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564" w:rsidRDefault="00481834">
      <w:r>
        <w:t>.</w:t>
      </w:r>
    </w:p>
    <w:p w:rsidR="00481834" w:rsidRPr="008364AF" w:rsidRDefault="00780450" w:rsidP="008364A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ОТЧЕТ 6А </w:t>
      </w:r>
      <w:r w:rsidR="0046657C">
        <w:rPr>
          <w:sz w:val="28"/>
          <w:szCs w:val="28"/>
        </w:rPr>
        <w:t>класса</w:t>
      </w:r>
    </w:p>
    <w:p w:rsidR="008364AF" w:rsidRPr="008364AF" w:rsidRDefault="008364AF" w:rsidP="008364AF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по проведенным мероприятиям республиканской антинаркотической акции «Жизнь без наркотиков»</w:t>
      </w:r>
    </w:p>
    <w:p w:rsidR="008364AF" w:rsidRPr="008364AF" w:rsidRDefault="008364AF" w:rsidP="008364AF">
      <w:pPr>
        <w:jc w:val="center"/>
        <w:rPr>
          <w:i/>
          <w:sz w:val="28"/>
          <w:szCs w:val="28"/>
        </w:rPr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6"/>
        <w:gridCol w:w="2260"/>
        <w:gridCol w:w="1474"/>
        <w:gridCol w:w="1768"/>
        <w:gridCol w:w="2658"/>
        <w:gridCol w:w="2122"/>
        <w:gridCol w:w="2044"/>
      </w:tblGrid>
      <w:tr w:rsidR="00481834" w:rsidRPr="00481834" w:rsidTr="00E272EC"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Время и место проведения</w:t>
            </w:r>
          </w:p>
        </w:tc>
        <w:tc>
          <w:tcPr>
            <w:tcW w:w="2044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Краткая информация о проведенном мероприятии (текст из 10 предложений)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3143F7" w:rsidP="003143F7">
            <w:pPr>
              <w:rPr>
                <w:rFonts w:eastAsia="Times New Roman" w:cs="Times New Roman"/>
              </w:rPr>
            </w:pPr>
            <w:r w:rsidRPr="003143F7">
              <w:rPr>
                <w:rFonts w:eastAsia="Times New Roman" w:cs="Times New Roman"/>
              </w:rPr>
              <w:t>Занятие с элементами тренинга</w:t>
            </w:r>
            <w:r w:rsidR="00E91686">
              <w:rPr>
                <w:rFonts w:eastAsia="Times New Roman" w:cs="Times New Roman"/>
              </w:rPr>
              <w:t xml:space="preserve"> </w:t>
            </w:r>
            <w:r w:rsidRPr="003143F7">
              <w:rPr>
                <w:rFonts w:eastAsia="Times New Roman" w:cs="Times New Roman"/>
              </w:rPr>
              <w:t>в рамках акции</w:t>
            </w:r>
            <w:r w:rsidR="000E03FC">
              <w:rPr>
                <w:rFonts w:eastAsia="Times New Roman" w:cs="Times New Roman"/>
              </w:rPr>
              <w:t>.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780450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25</w:t>
            </w:r>
          </w:p>
        </w:tc>
        <w:tc>
          <w:tcPr>
            <w:tcW w:w="1768" w:type="dxa"/>
            <w:shd w:val="clear" w:color="auto" w:fill="auto"/>
          </w:tcPr>
          <w:p w:rsidR="00481834" w:rsidRPr="004E73C6" w:rsidRDefault="004E73C6" w:rsidP="004E73C6">
            <w:pPr>
              <w:jc w:val="center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  <w:lang w:val="en-US"/>
              </w:rPr>
              <w:t>-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780450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481834" w:rsidRPr="00481834" w:rsidRDefault="00780450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Классный час  МАОУ «СОШ №1»</w:t>
            </w:r>
          </w:p>
        </w:tc>
        <w:tc>
          <w:tcPr>
            <w:tcW w:w="2044" w:type="dxa"/>
          </w:tcPr>
          <w:p w:rsidR="003132DA" w:rsidRPr="003132DA" w:rsidRDefault="003132DA" w:rsidP="003132DA">
            <w:pPr>
              <w:rPr>
                <w:rFonts w:eastAsia="Times New Roman" w:cs="Times New Roman"/>
              </w:rPr>
            </w:pPr>
            <w:r w:rsidRPr="003132DA">
              <w:rPr>
                <w:rFonts w:eastAsia="Times New Roman" w:cs="Times New Roman"/>
              </w:rPr>
              <w:t>Задачи:</w:t>
            </w:r>
          </w:p>
          <w:p w:rsidR="003132DA" w:rsidRPr="003132DA" w:rsidRDefault="003132DA" w:rsidP="003132DA">
            <w:pPr>
              <w:rPr>
                <w:rFonts w:eastAsia="Times New Roman" w:cs="Times New Roman"/>
              </w:rPr>
            </w:pPr>
            <w:r w:rsidRPr="003132DA">
              <w:rPr>
                <w:rFonts w:eastAsia="Times New Roman" w:cs="Times New Roman"/>
              </w:rPr>
              <w:t>- формирование у подростков отрицательного отношения к наркотикам и последствиям их употребления;</w:t>
            </w:r>
          </w:p>
          <w:p w:rsidR="003132DA" w:rsidRPr="003132DA" w:rsidRDefault="003132DA" w:rsidP="003132DA">
            <w:pPr>
              <w:rPr>
                <w:rFonts w:eastAsia="Times New Roman" w:cs="Times New Roman"/>
              </w:rPr>
            </w:pPr>
            <w:r w:rsidRPr="003132DA">
              <w:rPr>
                <w:rFonts w:eastAsia="Times New Roman" w:cs="Times New Roman"/>
              </w:rPr>
              <w:t>- формирование умения сказать «Нет!»;</w:t>
            </w:r>
          </w:p>
          <w:p w:rsidR="000E03FC" w:rsidRPr="000E03FC" w:rsidRDefault="003132DA" w:rsidP="000E03FC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  <w:r w:rsidRPr="003132DA">
              <w:rPr>
                <w:rFonts w:eastAsia="Times New Roman" w:cs="Times New Roman"/>
              </w:rPr>
              <w:t xml:space="preserve"> формирование мотивации к сохранению здоровья.</w:t>
            </w:r>
            <w:r w:rsidR="000E03FC">
              <w:t xml:space="preserve"> </w:t>
            </w:r>
            <w:r w:rsidR="000E03FC" w:rsidRPr="000E03FC">
              <w:rPr>
                <w:rFonts w:eastAsia="Times New Roman" w:cs="Times New Roman"/>
              </w:rPr>
              <w:t>Игра «Спорные утверждения».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>Цель: эта игра кроме информирования, дает возможность каждому участнику выяснить свои взгляда на проблему наркомании.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 xml:space="preserve">Для проведения игры необходимо четыре листа бумаги </w:t>
            </w:r>
            <w:r w:rsidRPr="000E03FC">
              <w:rPr>
                <w:rFonts w:eastAsia="Times New Roman" w:cs="Times New Roman"/>
              </w:rPr>
              <w:lastRenderedPageBreak/>
              <w:t>с написанными на них утверждениями: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 xml:space="preserve">- </w:t>
            </w:r>
            <w:proofErr w:type="gramStart"/>
            <w:r w:rsidRPr="000E03FC">
              <w:rPr>
                <w:rFonts w:eastAsia="Times New Roman" w:cs="Times New Roman"/>
              </w:rPr>
              <w:t>совершенно согласен</w:t>
            </w:r>
            <w:proofErr w:type="gramEnd"/>
            <w:r w:rsidRPr="000E03FC">
              <w:rPr>
                <w:rFonts w:eastAsia="Times New Roman" w:cs="Times New Roman"/>
              </w:rPr>
              <w:t>;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 xml:space="preserve">- </w:t>
            </w:r>
            <w:proofErr w:type="gramStart"/>
            <w:r w:rsidRPr="000E03FC">
              <w:rPr>
                <w:rFonts w:eastAsia="Times New Roman" w:cs="Times New Roman"/>
              </w:rPr>
              <w:t>согласен</w:t>
            </w:r>
            <w:proofErr w:type="gramEnd"/>
            <w:r w:rsidRPr="000E03FC">
              <w:rPr>
                <w:rFonts w:eastAsia="Times New Roman" w:cs="Times New Roman"/>
              </w:rPr>
              <w:t>, но с оговорками;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>- не имею точного мнения;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>- совершенно не согласен.</w:t>
            </w:r>
          </w:p>
          <w:p w:rsidR="000E03FC" w:rsidRPr="000E03FC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>Эти листы прикрепляются по четырем сторонам комнаты.</w:t>
            </w:r>
          </w:p>
          <w:p w:rsidR="00481834" w:rsidRPr="00627029" w:rsidRDefault="000E03FC" w:rsidP="000E03FC">
            <w:pPr>
              <w:rPr>
                <w:rFonts w:eastAsia="Times New Roman" w:cs="Times New Roman"/>
              </w:rPr>
            </w:pPr>
            <w:r w:rsidRPr="000E03FC">
              <w:rPr>
                <w:rFonts w:eastAsia="Times New Roman" w:cs="Times New Roman"/>
              </w:rPr>
              <w:t>Ведущий зачитывает спорные утверждения, после чего участники должны разойтись и встать около тех листов, на которых отражена их точка зрения на данный вопрос.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745AE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780450" w:rsidP="0078045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Беседа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780450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25</w:t>
            </w:r>
          </w:p>
        </w:tc>
        <w:tc>
          <w:tcPr>
            <w:tcW w:w="1768" w:type="dxa"/>
            <w:shd w:val="clear" w:color="auto" w:fill="auto"/>
          </w:tcPr>
          <w:p w:rsidR="00481834" w:rsidRPr="004E73C6" w:rsidRDefault="004E73C6" w:rsidP="004E73C6">
            <w:pPr>
              <w:jc w:val="center"/>
              <w:rPr>
                <w:rFonts w:eastAsia="Times New Roman" w:cs="Times New Roman"/>
                <w:lang w:val="en-US"/>
              </w:rPr>
            </w:pPr>
            <w:r>
              <w:rPr>
                <w:rFonts w:eastAsia="Times New Roman" w:cs="Times New Roman"/>
                <w:lang w:val="en-US"/>
              </w:rPr>
              <w:t>-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780450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481834" w:rsidRPr="00481834" w:rsidRDefault="00780450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Родительское собрание МАОУ «СОШ №1»</w:t>
            </w:r>
          </w:p>
        </w:tc>
        <w:tc>
          <w:tcPr>
            <w:tcW w:w="2044" w:type="dxa"/>
          </w:tcPr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>Как защитить своего ребенка от наркомании»</w:t>
            </w:r>
          </w:p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proofErr w:type="gramStart"/>
            <w:r w:rsidRPr="00E76E90">
              <w:rPr>
                <w:rFonts w:eastAsia="Times New Roman" w:cs="Times New Roman"/>
              </w:rPr>
              <w:t>Существуют</w:t>
            </w:r>
            <w:r>
              <w:rPr>
                <w:rFonts w:eastAsia="Times New Roman" w:cs="Times New Roman"/>
              </w:rPr>
              <w:t xml:space="preserve"> </w:t>
            </w:r>
            <w:r w:rsidRPr="00E76E90">
              <w:rPr>
                <w:rFonts w:eastAsia="Times New Roman" w:cs="Times New Roman"/>
              </w:rPr>
              <w:t xml:space="preserve"> 3 фактора, которые позволяют родителям оказывать позитивное влияние на судьбу своих детей и на принимаемые ими решения.</w:t>
            </w:r>
            <w:proofErr w:type="gramEnd"/>
          </w:p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>Взаимоотношения родителей.</w:t>
            </w:r>
          </w:p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 xml:space="preserve">Ребенок – плод взаимоотношений родителей. Он – плод их единства в любви. И любовь </w:t>
            </w:r>
            <w:r w:rsidRPr="00E76E90">
              <w:rPr>
                <w:rFonts w:eastAsia="Times New Roman" w:cs="Times New Roman"/>
              </w:rPr>
              <w:lastRenderedPageBreak/>
              <w:t>родителей друг к другу – это его жизненная основа, основа его уверенности в себе, в своей ценности.</w:t>
            </w:r>
          </w:p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>Спросите себя: Мой ребенок уверен, что его родители любят друг друга?</w:t>
            </w:r>
          </w:p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>Если ребенок видит, что его родители любят друг друга, он чувствует себя в безопасности.</w:t>
            </w:r>
          </w:p>
          <w:p w:rsidR="00E76E90" w:rsidRPr="00E76E90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>Поэтому: обнимитесь на глазах у детей; говорите о том, что любите друг друга или другие приятные слова друг другу, чтобы дети это слышали;</w:t>
            </w:r>
          </w:p>
          <w:p w:rsidR="00481834" w:rsidRPr="00481834" w:rsidRDefault="00E76E90" w:rsidP="00E76E90">
            <w:pPr>
              <w:rPr>
                <w:rFonts w:eastAsia="Times New Roman" w:cs="Times New Roman"/>
              </w:rPr>
            </w:pPr>
            <w:r w:rsidRPr="00E76E90">
              <w:rPr>
                <w:rFonts w:eastAsia="Times New Roman" w:cs="Times New Roman"/>
              </w:rPr>
              <w:t>Как минимум: не ссорьтесь, не выясняйте отношения, не обвиняйте друг друга при детях; не плачьте и не жалуйтесь на глазах у детей.</w:t>
            </w:r>
          </w:p>
        </w:tc>
      </w:tr>
    </w:tbl>
    <w:p w:rsidR="00481834" w:rsidRDefault="00481834"/>
    <w:p w:rsidR="0046657C" w:rsidRDefault="0046657C"/>
    <w:p w:rsidR="001A2D70" w:rsidRPr="001A2D70" w:rsidRDefault="0046657C">
      <w:r>
        <w:t xml:space="preserve">Классный руководитель:     </w:t>
      </w:r>
      <w:proofErr w:type="spellStart"/>
      <w:r w:rsidR="006744E8">
        <w:t>Самаркина</w:t>
      </w:r>
      <w:proofErr w:type="spellEnd"/>
      <w:r w:rsidR="006744E8">
        <w:t xml:space="preserve"> С.А.</w:t>
      </w:r>
      <w:r>
        <w:t xml:space="preserve">                    </w:t>
      </w:r>
    </w:p>
    <w:p w:rsidR="001A2D70" w:rsidRPr="004E73C6" w:rsidRDefault="001A2D70"/>
    <w:p w:rsidR="001A2D70" w:rsidRPr="004E73C6" w:rsidRDefault="001A2D70"/>
    <w:p w:rsidR="001A2D70" w:rsidRDefault="001A2D70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8937664" cy="630491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8627" cy="6312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57C" w:rsidRPr="001A2D70" w:rsidRDefault="0046657C">
      <w:pPr>
        <w:rPr>
          <w:lang w:val="en-US"/>
        </w:rPr>
      </w:pPr>
      <w:r>
        <w:lastRenderedPageBreak/>
        <w:t xml:space="preserve">             </w:t>
      </w:r>
      <w:bookmarkStart w:id="0" w:name="_GoBack"/>
      <w:bookmarkEnd w:id="0"/>
    </w:p>
    <w:sectPr w:rsidR="0046657C" w:rsidRPr="001A2D70" w:rsidSect="00481834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681F59"/>
    <w:rsid w:val="0002105E"/>
    <w:rsid w:val="000E03FC"/>
    <w:rsid w:val="00135B6E"/>
    <w:rsid w:val="001A2D70"/>
    <w:rsid w:val="003132DA"/>
    <w:rsid w:val="003143F7"/>
    <w:rsid w:val="0046657C"/>
    <w:rsid w:val="00481834"/>
    <w:rsid w:val="004E73C6"/>
    <w:rsid w:val="00627029"/>
    <w:rsid w:val="00657274"/>
    <w:rsid w:val="006744E8"/>
    <w:rsid w:val="00681F59"/>
    <w:rsid w:val="00745AE9"/>
    <w:rsid w:val="00750D06"/>
    <w:rsid w:val="00780450"/>
    <w:rsid w:val="007F3DA3"/>
    <w:rsid w:val="008364AF"/>
    <w:rsid w:val="008A7407"/>
    <w:rsid w:val="00980564"/>
    <w:rsid w:val="00C61D5E"/>
    <w:rsid w:val="00E76E90"/>
    <w:rsid w:val="00E91686"/>
    <w:rsid w:val="00ED15A5"/>
    <w:rsid w:val="00EF4E39"/>
    <w:rsid w:val="00F27F22"/>
    <w:rsid w:val="00FA7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2D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2D70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Admin</cp:lastModifiedBy>
  <cp:revision>19</cp:revision>
  <dcterms:created xsi:type="dcterms:W3CDTF">2015-05-20T09:53:00Z</dcterms:created>
  <dcterms:modified xsi:type="dcterms:W3CDTF">2015-06-07T09:21:00Z</dcterms:modified>
</cp:coreProperties>
</file>